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208" w:rsidRPr="00AD3208" w:rsidRDefault="00AD3208" w:rsidP="00FB2CE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AD3208">
        <w:rPr>
          <w:rFonts w:ascii="Times New Roman" w:hAnsi="Times New Roman" w:cs="Times New Roman"/>
          <w:sz w:val="28"/>
          <w:szCs w:val="28"/>
          <w:lang w:val="uk-UA"/>
        </w:rPr>
        <w:t>27 березня 2020р., п’ятниця, 431 група. Завдання для самостійного опрацювання (Навчальна дисципліна «Фізична реабілітація при захворюваннях органів чуття).</w:t>
      </w:r>
    </w:p>
    <w:p w:rsidR="00AD3208" w:rsidRPr="00AD3208" w:rsidRDefault="00AD3208" w:rsidP="00AD320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3208">
        <w:rPr>
          <w:rFonts w:ascii="Times New Roman" w:hAnsi="Times New Roman" w:cs="Times New Roman"/>
          <w:sz w:val="28"/>
          <w:szCs w:val="28"/>
          <w:lang w:val="uk-UA"/>
        </w:rPr>
        <w:t>Тема: «Доброякісне пароксизмальне позиційне запаморочення (ДППЗ)»</w:t>
      </w:r>
    </w:p>
    <w:p w:rsidR="00AD3208" w:rsidRPr="00AD3208" w:rsidRDefault="00AD3208" w:rsidP="00AD320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320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Учбові питання:</w:t>
      </w:r>
    </w:p>
    <w:p w:rsidR="00AD3208" w:rsidRPr="00AD3208" w:rsidRDefault="00AD3208" w:rsidP="00AD320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3208">
        <w:rPr>
          <w:rFonts w:ascii="Times New Roman" w:hAnsi="Times New Roman" w:cs="Times New Roman"/>
          <w:sz w:val="28"/>
          <w:szCs w:val="28"/>
          <w:lang w:val="uk-UA"/>
        </w:rPr>
        <w:t>1. Основна наукова теорія, що пояснює причину виникнення ДППЗ.</w:t>
      </w:r>
    </w:p>
    <w:p w:rsidR="00AD3208" w:rsidRPr="00AD3208" w:rsidRDefault="00AD3208" w:rsidP="00AD320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3208">
        <w:rPr>
          <w:rFonts w:ascii="Times New Roman" w:hAnsi="Times New Roman" w:cs="Times New Roman"/>
          <w:sz w:val="28"/>
          <w:szCs w:val="28"/>
          <w:lang w:val="uk-UA"/>
        </w:rPr>
        <w:t>2. Діагностика ДППЗ.</w:t>
      </w:r>
    </w:p>
    <w:p w:rsidR="00AD3208" w:rsidRPr="00AD3208" w:rsidRDefault="00AD3208" w:rsidP="00AD320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3208">
        <w:rPr>
          <w:rFonts w:ascii="Times New Roman" w:hAnsi="Times New Roman" w:cs="Times New Roman"/>
          <w:sz w:val="28"/>
          <w:szCs w:val="28"/>
          <w:lang w:val="uk-UA"/>
        </w:rPr>
        <w:t>3. Лікування ДППЗ.</w:t>
      </w:r>
    </w:p>
    <w:p w:rsidR="00AD3208" w:rsidRPr="00AD3208" w:rsidRDefault="00AD3208" w:rsidP="00AD320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3208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AD3208">
        <w:rPr>
          <w:rFonts w:ascii="Times New Roman" w:hAnsi="Times New Roman" w:cs="Times New Roman"/>
          <w:sz w:val="28"/>
          <w:szCs w:val="28"/>
          <w:lang w:val="uk-UA"/>
        </w:rPr>
        <w:t>Гимнастика</w:t>
      </w:r>
      <w:proofErr w:type="spellEnd"/>
      <w:r w:rsidRPr="00AD3208">
        <w:rPr>
          <w:rFonts w:ascii="Times New Roman" w:hAnsi="Times New Roman" w:cs="Times New Roman"/>
          <w:sz w:val="28"/>
          <w:szCs w:val="28"/>
          <w:lang w:val="uk-UA"/>
        </w:rPr>
        <w:t xml:space="preserve"> Брандта-</w:t>
      </w:r>
      <w:proofErr w:type="spellStart"/>
      <w:r w:rsidRPr="00AD3208">
        <w:rPr>
          <w:rFonts w:ascii="Times New Roman" w:hAnsi="Times New Roman" w:cs="Times New Roman"/>
          <w:sz w:val="28"/>
          <w:szCs w:val="28"/>
          <w:lang w:val="uk-UA"/>
        </w:rPr>
        <w:t>Дарофа</w:t>
      </w:r>
      <w:proofErr w:type="spellEnd"/>
      <w:r w:rsidRPr="00AD3208">
        <w:rPr>
          <w:rFonts w:ascii="Times New Roman" w:hAnsi="Times New Roman" w:cs="Times New Roman"/>
          <w:sz w:val="28"/>
          <w:szCs w:val="28"/>
          <w:lang w:val="uk-UA"/>
        </w:rPr>
        <w:t xml:space="preserve"> в лікуванні ДППЗ.</w:t>
      </w:r>
    </w:p>
    <w:p w:rsidR="00AD3208" w:rsidRPr="00AD3208" w:rsidRDefault="00AD3208" w:rsidP="00AD320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3208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AD3208">
        <w:rPr>
          <w:rFonts w:ascii="Times New Roman" w:hAnsi="Times New Roman" w:cs="Times New Roman"/>
          <w:sz w:val="28"/>
          <w:szCs w:val="28"/>
          <w:lang w:val="uk-UA"/>
        </w:rPr>
        <w:t>Гимнастика</w:t>
      </w:r>
      <w:proofErr w:type="spellEnd"/>
      <w:r w:rsidRPr="00AD32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D3208">
        <w:rPr>
          <w:rFonts w:ascii="Times New Roman" w:hAnsi="Times New Roman" w:cs="Times New Roman"/>
          <w:sz w:val="28"/>
          <w:szCs w:val="28"/>
          <w:lang w:val="uk-UA"/>
        </w:rPr>
        <w:t>Еплі</w:t>
      </w:r>
      <w:proofErr w:type="spellEnd"/>
      <w:r w:rsidRPr="00AD3208">
        <w:rPr>
          <w:rFonts w:ascii="Times New Roman" w:hAnsi="Times New Roman" w:cs="Times New Roman"/>
          <w:sz w:val="28"/>
          <w:szCs w:val="28"/>
          <w:lang w:val="uk-UA"/>
        </w:rPr>
        <w:t xml:space="preserve">-Симона в лікуванні ДППЗ.  </w:t>
      </w:r>
    </w:p>
    <w:p w:rsidR="00AD3208" w:rsidRPr="00AD3208" w:rsidRDefault="00AD3208" w:rsidP="00AD320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320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Література:</w:t>
      </w:r>
    </w:p>
    <w:p w:rsidR="00AD3208" w:rsidRPr="00AD3208" w:rsidRDefault="00AD3208" w:rsidP="00AD320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3208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AD3208">
        <w:rPr>
          <w:rFonts w:ascii="Times New Roman" w:hAnsi="Times New Roman" w:cs="Times New Roman"/>
          <w:sz w:val="28"/>
          <w:szCs w:val="28"/>
          <w:lang w:val="uk-UA"/>
        </w:rPr>
        <w:t>Справочник</w:t>
      </w:r>
      <w:proofErr w:type="spellEnd"/>
      <w:r w:rsidRPr="00AD3208">
        <w:rPr>
          <w:rFonts w:ascii="Times New Roman" w:hAnsi="Times New Roman" w:cs="Times New Roman"/>
          <w:sz w:val="28"/>
          <w:szCs w:val="28"/>
          <w:lang w:val="uk-UA"/>
        </w:rPr>
        <w:t xml:space="preserve"> МSD. </w:t>
      </w:r>
      <w:proofErr w:type="spellStart"/>
      <w:r w:rsidRPr="00AD3208">
        <w:rPr>
          <w:rFonts w:ascii="Times New Roman" w:hAnsi="Times New Roman" w:cs="Times New Roman"/>
          <w:sz w:val="28"/>
          <w:szCs w:val="28"/>
          <w:lang w:val="uk-UA"/>
        </w:rPr>
        <w:t>Профессиональная</w:t>
      </w:r>
      <w:proofErr w:type="spellEnd"/>
      <w:r w:rsidRPr="00AD32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D3208">
        <w:rPr>
          <w:rFonts w:ascii="Times New Roman" w:hAnsi="Times New Roman" w:cs="Times New Roman"/>
          <w:sz w:val="28"/>
          <w:szCs w:val="28"/>
          <w:lang w:val="uk-UA"/>
        </w:rPr>
        <w:t>версия</w:t>
      </w:r>
      <w:proofErr w:type="spellEnd"/>
      <w:r w:rsidRPr="00AD3208">
        <w:rPr>
          <w:rFonts w:ascii="Times New Roman" w:hAnsi="Times New Roman" w:cs="Times New Roman"/>
          <w:sz w:val="28"/>
          <w:szCs w:val="28"/>
          <w:lang w:val="uk-UA"/>
        </w:rPr>
        <w:t xml:space="preserve"> (ДППГ) – https://www.msdmanual.com/ru/...</w:t>
      </w:r>
    </w:p>
    <w:p w:rsidR="00AD3208" w:rsidRPr="00AD3208" w:rsidRDefault="00AD3208" w:rsidP="00AD320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3208">
        <w:rPr>
          <w:rFonts w:ascii="Times New Roman" w:hAnsi="Times New Roman" w:cs="Times New Roman"/>
          <w:sz w:val="28"/>
          <w:szCs w:val="28"/>
          <w:lang w:val="uk-UA"/>
        </w:rPr>
        <w:t>Повторити навчальний   матеріал лекції «Фізична реабілітація при отиті».</w:t>
      </w:r>
    </w:p>
    <w:p w:rsidR="00AD3208" w:rsidRPr="00AD3208" w:rsidRDefault="00AD3208" w:rsidP="00AD320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3208">
        <w:rPr>
          <w:rFonts w:ascii="Times New Roman" w:hAnsi="Times New Roman" w:cs="Times New Roman"/>
          <w:sz w:val="28"/>
          <w:szCs w:val="28"/>
          <w:lang w:val="uk-UA"/>
        </w:rPr>
        <w:t>Матеріал згідно учбових питань лекції «Доброякісне пароксизмальне запаморочення (ДППЗ) законспектувати. Конспекти представити для перевірки по закінченню карантину.</w:t>
      </w:r>
    </w:p>
    <w:p w:rsidR="00AD3208" w:rsidRPr="00AD3208" w:rsidRDefault="00AD3208" w:rsidP="00AD3208">
      <w:pPr>
        <w:jc w:val="both"/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</w:pPr>
      <w:r w:rsidRPr="00AD320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Доцент </w:t>
      </w:r>
      <w:proofErr w:type="spellStart"/>
      <w:r w:rsidRPr="00AD3208">
        <w:rPr>
          <w:rFonts w:ascii="Times New Roman" w:hAnsi="Times New Roman" w:cs="Times New Roman"/>
          <w:sz w:val="28"/>
          <w:szCs w:val="28"/>
          <w:lang w:val="uk-UA"/>
        </w:rPr>
        <w:t>Коньков</w:t>
      </w:r>
      <w:proofErr w:type="spellEnd"/>
      <w:r w:rsidRPr="00AD3208">
        <w:rPr>
          <w:rFonts w:ascii="Times New Roman" w:hAnsi="Times New Roman" w:cs="Times New Roman"/>
          <w:sz w:val="28"/>
          <w:szCs w:val="28"/>
          <w:lang w:val="uk-UA"/>
        </w:rPr>
        <w:t xml:space="preserve"> А.М.</w:t>
      </w:r>
    </w:p>
    <w:p w:rsidR="00AD3208" w:rsidRPr="00AD3208" w:rsidRDefault="00AD3208">
      <w:pPr>
        <w:jc w:val="both"/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</w:pPr>
    </w:p>
    <w:sectPr w:rsidR="00AD3208" w:rsidRPr="00AD3208" w:rsidSect="00F02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07" w:rsidRDefault="00C21B07" w:rsidP="009C3357">
      <w:pPr>
        <w:spacing w:after="0" w:line="240" w:lineRule="auto"/>
      </w:pPr>
      <w:r>
        <w:separator/>
      </w:r>
    </w:p>
  </w:endnote>
  <w:endnote w:type="continuationSeparator" w:id="0">
    <w:p w:rsidR="00C21B07" w:rsidRDefault="00C21B07" w:rsidP="009C3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07" w:rsidRDefault="00C21B07" w:rsidP="009C3357">
      <w:pPr>
        <w:spacing w:after="0" w:line="240" w:lineRule="auto"/>
      </w:pPr>
      <w:r>
        <w:separator/>
      </w:r>
    </w:p>
  </w:footnote>
  <w:footnote w:type="continuationSeparator" w:id="0">
    <w:p w:rsidR="00C21B07" w:rsidRDefault="00C21B07" w:rsidP="009C3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F5794"/>
    <w:multiLevelType w:val="hybridMultilevel"/>
    <w:tmpl w:val="132E33FE"/>
    <w:lvl w:ilvl="0" w:tplc="C568BB2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C0B390D"/>
    <w:multiLevelType w:val="hybridMultilevel"/>
    <w:tmpl w:val="B8D09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7671"/>
    <w:rsid w:val="00096031"/>
    <w:rsid w:val="000A3F22"/>
    <w:rsid w:val="001145F3"/>
    <w:rsid w:val="002443C3"/>
    <w:rsid w:val="002A2EA2"/>
    <w:rsid w:val="002C15E4"/>
    <w:rsid w:val="00301EB1"/>
    <w:rsid w:val="003371D8"/>
    <w:rsid w:val="003860CF"/>
    <w:rsid w:val="003C2200"/>
    <w:rsid w:val="003D0BC5"/>
    <w:rsid w:val="00415A59"/>
    <w:rsid w:val="00446CA5"/>
    <w:rsid w:val="0046668E"/>
    <w:rsid w:val="005E382A"/>
    <w:rsid w:val="00774BAC"/>
    <w:rsid w:val="007C49AC"/>
    <w:rsid w:val="00804F64"/>
    <w:rsid w:val="00811167"/>
    <w:rsid w:val="00863E3D"/>
    <w:rsid w:val="008F7671"/>
    <w:rsid w:val="00923A15"/>
    <w:rsid w:val="00944691"/>
    <w:rsid w:val="0097106F"/>
    <w:rsid w:val="009C3357"/>
    <w:rsid w:val="009D4D64"/>
    <w:rsid w:val="009E335A"/>
    <w:rsid w:val="00AA2414"/>
    <w:rsid w:val="00AD3208"/>
    <w:rsid w:val="00AE2E4D"/>
    <w:rsid w:val="00B01F20"/>
    <w:rsid w:val="00C21B07"/>
    <w:rsid w:val="00C5290E"/>
    <w:rsid w:val="00C74DDF"/>
    <w:rsid w:val="00CD1271"/>
    <w:rsid w:val="00D506FE"/>
    <w:rsid w:val="00DA3956"/>
    <w:rsid w:val="00E52A4D"/>
    <w:rsid w:val="00E54C69"/>
    <w:rsid w:val="00EA69E1"/>
    <w:rsid w:val="00F02D53"/>
    <w:rsid w:val="00FB186F"/>
    <w:rsid w:val="00FB2CE4"/>
    <w:rsid w:val="00FC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D53"/>
  </w:style>
  <w:style w:type="paragraph" w:styleId="1">
    <w:name w:val="heading 1"/>
    <w:basedOn w:val="a"/>
    <w:next w:val="a"/>
    <w:link w:val="10"/>
    <w:uiPriority w:val="9"/>
    <w:qFormat/>
    <w:rsid w:val="00AD32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67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C3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C3357"/>
  </w:style>
  <w:style w:type="paragraph" w:styleId="a6">
    <w:name w:val="footer"/>
    <w:basedOn w:val="a"/>
    <w:link w:val="a7"/>
    <w:uiPriority w:val="99"/>
    <w:semiHidden/>
    <w:unhideWhenUsed/>
    <w:rsid w:val="009C3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C3357"/>
  </w:style>
  <w:style w:type="character" w:styleId="a8">
    <w:name w:val="Hyperlink"/>
    <w:basedOn w:val="a0"/>
    <w:uiPriority w:val="99"/>
    <w:unhideWhenUsed/>
    <w:rsid w:val="00B01F2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D32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836E29-2CA6-4D46-A76F-D69448D6E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2020-03-13T10:30:00Z</dcterms:created>
  <dcterms:modified xsi:type="dcterms:W3CDTF">2020-03-27T16:36:00Z</dcterms:modified>
</cp:coreProperties>
</file>